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Pr="007C00F9" w:rsidRDefault="007C00F9" w:rsidP="007C00F9">
      <w:r>
        <w:rPr>
          <w:rFonts w:ascii="Times New Roman" w:hAnsi="Times New Roman" w:hint="eastAsia"/>
          <w:szCs w:val="21"/>
        </w:rPr>
        <w:t>B</w:t>
      </w:r>
      <w:r>
        <w:rPr>
          <w:rFonts w:ascii="Times New Roman" w:hAnsi="Times New Roman" w:hint="eastAsia"/>
          <w:szCs w:val="21"/>
        </w:rPr>
        <w:t>rain slices</w:t>
      </w:r>
      <w:r w:rsidRPr="00861CDA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of </w:t>
      </w:r>
      <w:r w:rsidRPr="00861CDA">
        <w:rPr>
          <w:rFonts w:ascii="Times New Roman" w:hAnsi="Times New Roman"/>
          <w:i/>
          <w:szCs w:val="21"/>
        </w:rPr>
        <w:t>Aldh1l1-CreER</w:t>
      </w:r>
      <w:r w:rsidRPr="00861CDA">
        <w:rPr>
          <w:rFonts w:ascii="Times New Roman" w:hAnsi="Times New Roman"/>
          <w:i/>
          <w:szCs w:val="21"/>
          <w:vertAlign w:val="superscript"/>
        </w:rPr>
        <w:t>T2</w:t>
      </w:r>
      <w:r w:rsidRPr="00861CDA">
        <w:rPr>
          <w:rFonts w:ascii="Times New Roman" w:hAnsi="Times New Roman"/>
          <w:szCs w:val="21"/>
        </w:rPr>
        <w:t>:</w:t>
      </w:r>
      <w:r w:rsidRPr="00861CDA">
        <w:rPr>
          <w:rFonts w:ascii="Times New Roman" w:hAnsi="Times New Roman" w:hint="eastAsia"/>
          <w:i/>
          <w:szCs w:val="21"/>
        </w:rPr>
        <w:t>Rosa-YFP</w:t>
      </w:r>
      <w:r w:rsidRPr="00861CDA">
        <w:rPr>
          <w:rFonts w:ascii="Times New Roman" w:hAnsi="Times New Roman"/>
          <w:szCs w:val="21"/>
        </w:rPr>
        <w:t xml:space="preserve"> mice</w:t>
      </w:r>
      <w:r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 xml:space="preserve">co-stained with </w:t>
      </w:r>
      <w:r w:rsidRPr="00861CDA">
        <w:rPr>
          <w:rFonts w:ascii="Times New Roman" w:hAnsi="Times New Roman" w:hint="eastAsia"/>
          <w:szCs w:val="21"/>
        </w:rPr>
        <w:t>YFP</w:t>
      </w:r>
      <w:r w:rsidRPr="00861CDA">
        <w:rPr>
          <w:rFonts w:ascii="Times New Roman" w:hAnsi="Times New Roman"/>
          <w:szCs w:val="21"/>
        </w:rPr>
        <w:t xml:space="preserve"> (</w:t>
      </w:r>
      <w:r w:rsidRPr="00861CDA">
        <w:rPr>
          <w:rFonts w:ascii="Times New Roman" w:hAnsi="Times New Roman" w:hint="eastAsia"/>
          <w:szCs w:val="21"/>
        </w:rPr>
        <w:t>green</w:t>
      </w:r>
      <w:r>
        <w:rPr>
          <w:rFonts w:ascii="Times New Roman" w:hAnsi="Times New Roman"/>
          <w:szCs w:val="21"/>
        </w:rPr>
        <w:t xml:space="preserve">) </w:t>
      </w:r>
      <w:r w:rsidRPr="00861CDA">
        <w:rPr>
          <w:rFonts w:ascii="Times New Roman" w:hAnsi="Times New Roman"/>
          <w:szCs w:val="21"/>
        </w:rPr>
        <w:t xml:space="preserve">and </w:t>
      </w:r>
      <w:proofErr w:type="spellStart"/>
      <w:r w:rsidRPr="00861CDA">
        <w:rPr>
          <w:rFonts w:ascii="Times New Roman" w:hAnsi="Times New Roman"/>
          <w:szCs w:val="21"/>
        </w:rPr>
        <w:t>NeuN</w:t>
      </w:r>
      <w:proofErr w:type="spellEnd"/>
      <w:r w:rsidRPr="00861CDA"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 w:hint="eastAsia"/>
          <w:szCs w:val="21"/>
        </w:rPr>
        <w:t>red</w:t>
      </w:r>
      <w:r w:rsidRPr="00861CDA">
        <w:rPr>
          <w:rFonts w:ascii="Times New Roman" w:hAnsi="Times New Roman"/>
          <w:szCs w:val="21"/>
        </w:rPr>
        <w:t>) or TH</w:t>
      </w:r>
      <w:r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>(</w:t>
      </w:r>
      <w:r w:rsidRPr="00861CDA">
        <w:rPr>
          <w:rFonts w:ascii="Times New Roman" w:hAnsi="Times New Roman" w:hint="eastAsia"/>
          <w:szCs w:val="21"/>
        </w:rPr>
        <w:t>purple</w:t>
      </w:r>
      <w:r>
        <w:rPr>
          <w:rFonts w:ascii="Times New Roman" w:hAnsi="Times New Roman"/>
          <w:szCs w:val="21"/>
        </w:rPr>
        <w:t>)</w:t>
      </w:r>
      <w:r w:rsidRPr="00861CDA">
        <w:rPr>
          <w:rFonts w:ascii="Times New Roman" w:hAnsi="Times New Roman" w:hint="eastAsia"/>
          <w:szCs w:val="21"/>
        </w:rPr>
        <w:t xml:space="preserve"> after</w:t>
      </w:r>
      <w:r w:rsidRPr="00861CDA">
        <w:rPr>
          <w:rFonts w:ascii="Times New Roman" w:hAnsi="Times New Roman"/>
          <w:szCs w:val="21"/>
        </w:rPr>
        <w:t xml:space="preserve"> </w:t>
      </w:r>
      <w:r w:rsidRPr="00861CDA">
        <w:rPr>
          <w:rFonts w:ascii="Times New Roman" w:hAnsi="Times New Roman" w:hint="eastAsia"/>
          <w:szCs w:val="21"/>
        </w:rPr>
        <w:t>ASO-</w:t>
      </w:r>
      <w:r w:rsidRPr="00861CDA">
        <w:rPr>
          <w:rFonts w:ascii="Times New Roman" w:hAnsi="Times New Roman" w:hint="eastAsia"/>
          <w:i/>
          <w:szCs w:val="21"/>
        </w:rPr>
        <w:t>Ptbp1</w:t>
      </w:r>
      <w:r w:rsidRPr="00861CDA">
        <w:rPr>
          <w:rFonts w:ascii="Times New Roman" w:hAnsi="Times New Roman" w:hint="eastAsia"/>
          <w:szCs w:val="21"/>
        </w:rPr>
        <w:t xml:space="preserve"> or ASO-Ctrl delivery</w:t>
      </w:r>
      <w:r>
        <w:rPr>
          <w:rFonts w:ascii="Times New Roman" w:hAnsi="Times New Roman" w:hint="eastAsia"/>
          <w:szCs w:val="21"/>
        </w:rPr>
        <w:t xml:space="preserve"> in</w:t>
      </w:r>
      <w:bookmarkStart w:id="0" w:name="_GoBack"/>
      <w:bookmarkEnd w:id="0"/>
      <w:r>
        <w:rPr>
          <w:rFonts w:ascii="Times New Roman" w:hAnsi="Times New Roman" w:hint="eastAsia"/>
          <w:szCs w:val="21"/>
        </w:rPr>
        <w:t xml:space="preserve"> the </w:t>
      </w:r>
      <w:proofErr w:type="spellStart"/>
      <w:r>
        <w:rPr>
          <w:rFonts w:ascii="Times New Roman" w:hAnsi="Times New Roman" w:hint="eastAsia"/>
          <w:szCs w:val="21"/>
        </w:rPr>
        <w:t>substantia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nigra</w:t>
      </w:r>
      <w:proofErr w:type="spellEnd"/>
      <w:r>
        <w:rPr>
          <w:rFonts w:ascii="Times New Roman" w:hAnsi="Times New Roman" w:hint="eastAsia"/>
          <w:szCs w:val="21"/>
        </w:rPr>
        <w:t>.</w:t>
      </w:r>
    </w:p>
    <w:sectPr w:rsidR="00990211" w:rsidRPr="007C00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BF"/>
    <w:rsid w:val="003978BF"/>
    <w:rsid w:val="007C00F9"/>
    <w:rsid w:val="0086781A"/>
    <w:rsid w:val="00990211"/>
    <w:rsid w:val="00A24CDA"/>
    <w:rsid w:val="00E20E0F"/>
    <w:rsid w:val="00E3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>Sky123.Org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</cp:revision>
  <dcterms:created xsi:type="dcterms:W3CDTF">2022-04-20T03:01:00Z</dcterms:created>
  <dcterms:modified xsi:type="dcterms:W3CDTF">2022-04-20T03:20:00Z</dcterms:modified>
</cp:coreProperties>
</file>